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F95" w:rsidRDefault="00DE5A3B" w:rsidP="00BF50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</w:t>
      </w:r>
    </w:p>
    <w:p w:rsidR="00BF50C7" w:rsidRDefault="00BF50C7" w:rsidP="00BF50C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BF50C7" w:rsidRDefault="00BF50C7" w:rsidP="00A627AA">
      <w:pPr>
        <w:pStyle w:val="Standard"/>
        <w:shd w:val="clear" w:color="auto" w:fill="FFFFFF"/>
        <w:spacing w:line="276" w:lineRule="auto"/>
        <w:ind w:right="14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:rsidR="00D64470" w:rsidRDefault="00D64470" w:rsidP="00A627A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0" t="0" r="0" b="0"/>
            <wp:docPr id="1" name="Рисунок 1" descr="C:\Users\Администратор\Downloads\WhatsApp Image 2023-10-08 at 17.16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WhatsApp Image 2023-10-08 at 17.16.3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470" w:rsidRDefault="00D64470" w:rsidP="00A627A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D64470" w:rsidRDefault="00D64470" w:rsidP="00A627A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D64470" w:rsidRDefault="00D64470" w:rsidP="00A627A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D64470" w:rsidRDefault="00D64470" w:rsidP="00A627A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4D0A21" w:rsidRPr="00BD33D9" w:rsidRDefault="00BB09FB" w:rsidP="00A627A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D33D9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926057" w:rsidRPr="00BD33D9">
        <w:rPr>
          <w:rFonts w:ascii="Times New Roman" w:hAnsi="Times New Roman"/>
          <w:sz w:val="24"/>
          <w:szCs w:val="24"/>
        </w:rPr>
        <w:t xml:space="preserve">курса внеурочной деятельности </w:t>
      </w:r>
      <w:r w:rsidR="006D1B60" w:rsidRPr="00BD33D9">
        <w:rPr>
          <w:rFonts w:ascii="Times New Roman" w:hAnsi="Times New Roman"/>
          <w:sz w:val="24"/>
          <w:szCs w:val="24"/>
        </w:rPr>
        <w:t xml:space="preserve"> предназначена для   учащихся  9</w:t>
      </w:r>
      <w:r w:rsidRPr="00BD33D9">
        <w:rPr>
          <w:rFonts w:ascii="Times New Roman" w:hAnsi="Times New Roman"/>
          <w:sz w:val="24"/>
          <w:szCs w:val="24"/>
        </w:rPr>
        <w:t xml:space="preserve">  к</w:t>
      </w:r>
      <w:r w:rsidR="00CA6261">
        <w:rPr>
          <w:rFonts w:ascii="Times New Roman" w:hAnsi="Times New Roman"/>
          <w:sz w:val="24"/>
          <w:szCs w:val="24"/>
        </w:rPr>
        <w:t xml:space="preserve">ласса, сроком на 1 год. Всего </w:t>
      </w:r>
      <w:r w:rsidR="00CA6261" w:rsidRPr="00C90523">
        <w:rPr>
          <w:rFonts w:ascii="Times New Roman" w:hAnsi="Times New Roman"/>
          <w:sz w:val="24"/>
          <w:szCs w:val="24"/>
        </w:rPr>
        <w:t>33</w:t>
      </w:r>
      <w:r w:rsidR="00A81869" w:rsidRPr="00BD33D9">
        <w:rPr>
          <w:rFonts w:ascii="Times New Roman" w:hAnsi="Times New Roman"/>
          <w:sz w:val="24"/>
          <w:szCs w:val="24"/>
        </w:rPr>
        <w:t xml:space="preserve"> ч</w:t>
      </w:r>
      <w:r w:rsidR="00CA6261">
        <w:rPr>
          <w:rFonts w:ascii="Times New Roman" w:hAnsi="Times New Roman"/>
          <w:sz w:val="24"/>
          <w:szCs w:val="24"/>
        </w:rPr>
        <w:t xml:space="preserve">. </w:t>
      </w:r>
      <w:r w:rsidRPr="00BD33D9">
        <w:rPr>
          <w:rFonts w:ascii="Times New Roman" w:hAnsi="Times New Roman"/>
          <w:sz w:val="24"/>
          <w:szCs w:val="24"/>
        </w:rPr>
        <w:t xml:space="preserve">Направление развития личности – </w:t>
      </w:r>
      <w:proofErr w:type="spellStart"/>
      <w:r w:rsidRPr="00BD33D9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BD33D9">
        <w:rPr>
          <w:rFonts w:ascii="Times New Roman" w:hAnsi="Times New Roman"/>
          <w:sz w:val="24"/>
          <w:szCs w:val="24"/>
        </w:rPr>
        <w:t xml:space="preserve">. Форма организации внеурочной </w:t>
      </w:r>
      <w:proofErr w:type="gramStart"/>
      <w:r w:rsidRPr="00BD33D9">
        <w:rPr>
          <w:rFonts w:ascii="Times New Roman" w:hAnsi="Times New Roman"/>
          <w:sz w:val="24"/>
          <w:szCs w:val="24"/>
        </w:rPr>
        <w:t>деятельности-кружок</w:t>
      </w:r>
      <w:proofErr w:type="gramEnd"/>
      <w:r w:rsidRPr="00BD33D9">
        <w:rPr>
          <w:rFonts w:ascii="Times New Roman" w:hAnsi="Times New Roman"/>
          <w:sz w:val="24"/>
          <w:szCs w:val="24"/>
        </w:rPr>
        <w:t>.</w:t>
      </w:r>
    </w:p>
    <w:p w:rsidR="00E20679" w:rsidRPr="00BD33D9" w:rsidRDefault="00E20679" w:rsidP="00A627AA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E42129" w:rsidRDefault="006B7F95" w:rsidP="00A627A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D1B60" w:rsidRPr="00BD33D9">
        <w:rPr>
          <w:rFonts w:ascii="Times New Roman" w:hAnsi="Times New Roman"/>
          <w:sz w:val="24"/>
          <w:szCs w:val="24"/>
        </w:rPr>
        <w:t xml:space="preserve">Программа опирается </w:t>
      </w:r>
      <w:proofErr w:type="gramStart"/>
      <w:r w:rsidR="006D1B60" w:rsidRPr="00BD33D9">
        <w:rPr>
          <w:rFonts w:ascii="Times New Roman" w:hAnsi="Times New Roman"/>
          <w:sz w:val="24"/>
          <w:szCs w:val="24"/>
        </w:rPr>
        <w:t>на те</w:t>
      </w:r>
      <w:proofErr w:type="gramEnd"/>
      <w:r w:rsidR="006D1B60" w:rsidRPr="00BD33D9">
        <w:rPr>
          <w:rFonts w:ascii="Times New Roman" w:hAnsi="Times New Roman"/>
          <w:sz w:val="24"/>
          <w:szCs w:val="24"/>
        </w:rPr>
        <w:t xml:space="preserve"> знания, умения и навыки, которые были получены учащимися в процессе изучения базового курса русского языка.</w:t>
      </w:r>
      <w:r w:rsidRPr="00BD33D9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BD33D9" w:rsidRPr="00BD33D9" w:rsidRDefault="00BD33D9" w:rsidP="00A627AA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48DE" w:rsidRPr="00BD33D9" w:rsidRDefault="00E42129" w:rsidP="00BD33D9">
      <w:pPr>
        <w:pStyle w:val="Textbody"/>
        <w:jc w:val="both"/>
        <w:rPr>
          <w:rFonts w:ascii="Times New Roman" w:hAnsi="Times New Roman" w:cs="Times New Roman"/>
          <w:b/>
        </w:rPr>
      </w:pPr>
      <w:r w:rsidRPr="00BD33D9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BD33D9">
        <w:rPr>
          <w:rFonts w:ascii="Times New Roman" w:eastAsia="Times New Roman" w:hAnsi="Times New Roman" w:cs="Times New Roman"/>
          <w:b/>
          <w:lang w:eastAsia="ru-RU"/>
        </w:rPr>
        <w:t xml:space="preserve">. ПЛАНИРУЕМЫЕ РЕЗУЛЬТАТЫ ОСВОЕНИЯ </w:t>
      </w:r>
      <w:r w:rsidR="00810860" w:rsidRPr="00BD33D9">
        <w:rPr>
          <w:rFonts w:ascii="Times New Roman" w:hAnsi="Times New Roman" w:cs="Times New Roman"/>
          <w:b/>
        </w:rPr>
        <w:t>КУРС</w:t>
      </w:r>
      <w:r w:rsidR="008F20B7">
        <w:rPr>
          <w:rFonts w:ascii="Times New Roman" w:hAnsi="Times New Roman" w:cs="Times New Roman"/>
          <w:b/>
        </w:rPr>
        <w:t xml:space="preserve">А ВНЕУРОЧНОЙ </w:t>
      </w:r>
      <w:proofErr w:type="gramStart"/>
      <w:r w:rsidR="008F20B7">
        <w:rPr>
          <w:rFonts w:ascii="Times New Roman" w:hAnsi="Times New Roman" w:cs="Times New Roman"/>
          <w:b/>
        </w:rPr>
        <w:t>ДЕЯТЕЛЬНОСТИ  «</w:t>
      </w:r>
      <w:proofErr w:type="gramEnd"/>
      <w:r w:rsidR="008F20B7">
        <w:rPr>
          <w:rFonts w:ascii="Times New Roman" w:hAnsi="Times New Roman" w:cs="Times New Roman"/>
          <w:b/>
        </w:rPr>
        <w:t>В</w:t>
      </w:r>
      <w:r w:rsidR="00D64470">
        <w:rPr>
          <w:rFonts w:ascii="Times New Roman" w:hAnsi="Times New Roman" w:cs="Times New Roman"/>
          <w:b/>
        </w:rPr>
        <w:t>ЕЛИКИЙ, МОГУЧИЙ РУССКИЙ ЯЗЫК</w:t>
      </w:r>
      <w:r w:rsidR="008F20B7">
        <w:rPr>
          <w:rFonts w:ascii="Times New Roman" w:hAnsi="Times New Roman" w:cs="Times New Roman"/>
          <w:b/>
        </w:rPr>
        <w:t>»</w:t>
      </w:r>
      <w:r w:rsidR="00810860" w:rsidRPr="00BD33D9">
        <w:rPr>
          <w:rFonts w:ascii="Times New Roman" w:hAnsi="Times New Roman" w:cs="Times New Roman"/>
          <w:b/>
        </w:rPr>
        <w:t xml:space="preserve"> </w:t>
      </w:r>
      <w:r w:rsidRPr="00BD33D9">
        <w:rPr>
          <w:rFonts w:ascii="Times New Roman" w:eastAsia="Times New Roman" w:hAnsi="Times New Roman" w:cs="Times New Roman"/>
          <w:b/>
          <w:lang w:eastAsia="ru-RU"/>
        </w:rPr>
        <w:t xml:space="preserve">В 9 КЛАССЕ 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осознание эстетической ценности русского языка; уважительное отношение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достаточный объем словарного запаса и усвоенных грамматических средств языка для свободного выражения мыслей и чу</w:t>
      </w:r>
      <w:proofErr w:type="gramStart"/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вств в пр</w:t>
      </w:r>
      <w:proofErr w:type="gramEnd"/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оцессе речевого общения; способность к самооценке на основе наблюдения за собственной речью.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D33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BD33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владение всеми видами речевой деятельности: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адекватное понимание информации устного и письменного сообщения;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владение разными видами чтения;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овладение приемами отбора и систематизации материала на определенную тему; умение вести самостоятельный поиск информации, ее анализ и отбор; способность к преобразованию, сохранению и передаче информации, полученной в результате чтения или </w:t>
      </w:r>
      <w:proofErr w:type="spellStart"/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том числе и с помощью технических средств и информационных технологий;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способность свободно, правильно излагать свои мысли в устной и письменной форме;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выступать перед аудиторией сверстников с небольшими сообщениями, докладом;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межпредметном</w:t>
      </w:r>
      <w:proofErr w:type="spellEnd"/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уровне (на уроках иностранного языка, литературы и др.);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EB48DE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основные сведения о языке, изученные в 5—9 классах;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изученные языковедческие понятия, разделы языкознания;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основные единицы языка, их признаки;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смысл понятий: речь устная и письменная, монолог и диалог, сфера и ситуация речевого общения;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признаки текста; способы и средства связи предложений и смысловых частей текста;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признаки и жанровые особенности изученных стилей речи;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функционально-смысловые типы речи, их признаки;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основные нормы русского литературного языка (орфоэпические, лексические, грамматические, орфографические, пунктуационные), изученные в 5—9 классах; нормы речевого этикета.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EB48DE" w:rsidRPr="00BD33D9" w:rsidRDefault="00EB48DE" w:rsidP="00EB48DE">
      <w:pPr>
        <w:tabs>
          <w:tab w:val="left" w:pos="3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-систематизировать полученные в ходе изучения русского языка знания;</w:t>
      </w:r>
    </w:p>
    <w:p w:rsidR="00EB48DE" w:rsidRPr="00BD33D9" w:rsidRDefault="00EB48DE" w:rsidP="00EB48DE">
      <w:pPr>
        <w:tabs>
          <w:tab w:val="left" w:pos="3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-уметь писать сочинения-доказательства на заданные темы;</w:t>
      </w:r>
    </w:p>
    <w:p w:rsidR="00EB48DE" w:rsidRPr="00BD33D9" w:rsidRDefault="00EB48DE" w:rsidP="00EB48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-уметь писать изложения разных видов (полные и сжатые).</w:t>
      </w:r>
    </w:p>
    <w:p w:rsidR="00EB48DE" w:rsidRPr="00BD33D9" w:rsidRDefault="00EB48DE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различать изученные стили речи;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опознавать языковые единицы, проводить различные виды их анализа;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D33D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аудирование</w:t>
      </w:r>
      <w:proofErr w:type="spellEnd"/>
      <w:r w:rsidRPr="00BD33D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и чтение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адекватно воспринимать информацию устного и письменного сообщения;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владеть разными видами чтения (изучающее, ознакомительное, просмотровое);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извлекать информацию из различных источников; пользоваться лингвистическими словарями, справочной литературой;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говорение и письмо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воспроизводить текст с заданной степенью свернутости;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создавать тексты изученных стилей и жанров;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свободно и правильно излагать свои мысли в устной и письменной форме, соблюдать нормы построения текста; адекватно выражать свое отношение к фактам и явлениям окружающей действительности, к </w:t>
      </w:r>
      <w:proofErr w:type="gramStart"/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услышанному, увиденному;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соблюдать в практике речевого общения основные нормы русского литературного языка;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соблюдать в практике письма основные правила орфографии и пунктуации;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соблюдать нормы русского речевого этикета;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осуществлять речевой самоконтроль; оценивать свою речь с точки зрения ее правильности, находить и исправлять грамматические и речевые ошибки и недочеты; совершенствовать и редактировать собственные тексты.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Учащиеся должны использовать приобретенные знания и умения в практической деятельности и повседневной жизни </w:t>
      </w:r>
      <w:proofErr w:type="gramStart"/>
      <w:r w:rsidRPr="00BD33D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для</w:t>
      </w:r>
      <w:proofErr w:type="gramEnd"/>
      <w:r w:rsidRPr="00BD33D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осознания роли родного языка в развитии интеллектуальных и творческих способностей личности, значения родного языка в жизни человека и общества;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развития речевой культуры, бережного и сознательного отношения к родному языку;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удовлетворения коммуникативных потребностей в учебных, бытовых, социально-культурных ситуациях общения;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увеличения словарного запаса; расширения круга используемых грамматических средств; развития способности к самооценке;</w:t>
      </w:r>
    </w:p>
    <w:p w:rsidR="00E42129" w:rsidRPr="00BD33D9" w:rsidRDefault="00E42129" w:rsidP="00E42129">
      <w:pPr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получения знаний по другим учебным предметам.</w:t>
      </w:r>
    </w:p>
    <w:p w:rsidR="00EB48DE" w:rsidRPr="00BD33D9" w:rsidRDefault="00EB48DE" w:rsidP="00EB48DE">
      <w:pPr>
        <w:pStyle w:val="Standard"/>
        <w:rPr>
          <w:rFonts w:ascii="Times New Roman" w:hAnsi="Times New Roman" w:cs="Times New Roman"/>
          <w:b/>
          <w:bCs/>
        </w:rPr>
      </w:pPr>
    </w:p>
    <w:p w:rsidR="00EB48DE" w:rsidRPr="00BD33D9" w:rsidRDefault="00EB48DE" w:rsidP="00EB48DE">
      <w:pPr>
        <w:pStyle w:val="Standard"/>
        <w:rPr>
          <w:rFonts w:ascii="Times New Roman" w:hAnsi="Times New Roman" w:cs="Times New Roman"/>
        </w:rPr>
      </w:pPr>
      <w:r w:rsidRPr="00BD33D9">
        <w:rPr>
          <w:rFonts w:ascii="Times New Roman" w:hAnsi="Times New Roman" w:cs="Times New Roman"/>
          <w:b/>
          <w:bCs/>
          <w:color w:val="000000"/>
          <w:lang w:val="en-US"/>
        </w:rPr>
        <w:t>II</w:t>
      </w:r>
      <w:r w:rsidRPr="00BD33D9">
        <w:rPr>
          <w:rFonts w:ascii="Times New Roman" w:hAnsi="Times New Roman" w:cs="Times New Roman"/>
          <w:b/>
          <w:bCs/>
          <w:color w:val="000000"/>
        </w:rPr>
        <w:t>. СОДЕРЖАНИЕ КУРСА ВНЕУРОЧНОЙ ДЕЯТЕЛЬНОСТИ</w:t>
      </w:r>
      <w:r w:rsidRPr="00BD33D9">
        <w:rPr>
          <w:rFonts w:ascii="Times New Roman" w:hAnsi="Times New Roman" w:cs="Times New Roman"/>
        </w:rPr>
        <w:t xml:space="preserve"> </w:t>
      </w:r>
    </w:p>
    <w:p w:rsidR="00E20679" w:rsidRPr="00BD33D9" w:rsidRDefault="00EB48DE" w:rsidP="00EB48DE">
      <w:pPr>
        <w:pStyle w:val="Standard"/>
        <w:rPr>
          <w:rFonts w:ascii="Times New Roman" w:hAnsi="Times New Roman" w:cs="Times New Roman"/>
        </w:rPr>
      </w:pPr>
      <w:r w:rsidRPr="00BD33D9">
        <w:rPr>
          <w:rFonts w:ascii="Times New Roman" w:hAnsi="Times New Roman" w:cs="Times New Roman"/>
          <w:b/>
        </w:rPr>
        <w:t>«РОДНОЕ</w:t>
      </w:r>
      <w:r w:rsidR="00E20679" w:rsidRPr="00BD33D9">
        <w:rPr>
          <w:rFonts w:ascii="Times New Roman" w:hAnsi="Times New Roman" w:cs="Times New Roman"/>
          <w:b/>
        </w:rPr>
        <w:t xml:space="preserve"> СЛОВО» </w:t>
      </w:r>
      <w:r w:rsidRPr="00BD33D9">
        <w:rPr>
          <w:rFonts w:ascii="Times New Roman" w:hAnsi="Times New Roman" w:cs="Times New Roman"/>
          <w:b/>
        </w:rPr>
        <w:t xml:space="preserve">В </w:t>
      </w:r>
      <w:r w:rsidR="00E20679" w:rsidRPr="00BD33D9">
        <w:rPr>
          <w:rFonts w:ascii="Times New Roman" w:hAnsi="Times New Roman" w:cs="Times New Roman"/>
          <w:b/>
        </w:rPr>
        <w:t>9 КЛАСС</w:t>
      </w:r>
      <w:r w:rsidRPr="00BD33D9">
        <w:rPr>
          <w:rFonts w:ascii="Times New Roman" w:hAnsi="Times New Roman" w:cs="Times New Roman"/>
          <w:b/>
        </w:rPr>
        <w:t>Е</w:t>
      </w:r>
      <w:r w:rsidR="00E20679" w:rsidRPr="00BD33D9">
        <w:rPr>
          <w:rFonts w:ascii="Times New Roman" w:hAnsi="Times New Roman" w:cs="Times New Roman"/>
          <w:b/>
        </w:rPr>
        <w:t xml:space="preserve">. </w:t>
      </w:r>
    </w:p>
    <w:p w:rsidR="00E20679" w:rsidRPr="00BD33D9" w:rsidRDefault="00E20679" w:rsidP="00EB48DE">
      <w:pPr>
        <w:tabs>
          <w:tab w:val="left" w:pos="1680"/>
        </w:tabs>
        <w:spacing w:after="0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3D9">
        <w:rPr>
          <w:rFonts w:ascii="Times New Roman" w:hAnsi="Times New Roman"/>
          <w:b/>
          <w:sz w:val="24"/>
          <w:szCs w:val="24"/>
        </w:rPr>
        <w:t xml:space="preserve">МОДУЛЬ </w:t>
      </w:r>
      <w:r w:rsidRPr="00BD33D9">
        <w:rPr>
          <w:rFonts w:ascii="Times New Roman" w:hAnsi="Times New Roman"/>
          <w:b/>
          <w:sz w:val="24"/>
          <w:szCs w:val="24"/>
          <w:lang w:val="en-US"/>
        </w:rPr>
        <w:t>I</w:t>
      </w:r>
      <w:r w:rsidRPr="00BD33D9">
        <w:rPr>
          <w:rFonts w:ascii="Times New Roman" w:hAnsi="Times New Roman"/>
          <w:b/>
          <w:sz w:val="24"/>
          <w:szCs w:val="24"/>
        </w:rPr>
        <w:t xml:space="preserve">. </w:t>
      </w:r>
    </w:p>
    <w:p w:rsidR="006B7F95" w:rsidRPr="00BD33D9" w:rsidRDefault="006B7F95" w:rsidP="00A627AA">
      <w:pPr>
        <w:spacing w:after="0"/>
        <w:ind w:left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3D9">
        <w:rPr>
          <w:rFonts w:ascii="Times New Roman" w:hAnsi="Times New Roman"/>
          <w:b/>
          <w:sz w:val="24"/>
          <w:szCs w:val="24"/>
        </w:rPr>
        <w:t>Культура речи.</w:t>
      </w:r>
    </w:p>
    <w:p w:rsidR="006B7F95" w:rsidRPr="00BD33D9" w:rsidRDefault="006B7F95" w:rsidP="00A627AA">
      <w:pPr>
        <w:spacing w:after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ab/>
        <w:t xml:space="preserve">Хорошая речь: правильность, точность, ясность, выразительность, красота, уместность. </w:t>
      </w:r>
    </w:p>
    <w:p w:rsidR="006B7F95" w:rsidRPr="00BD33D9" w:rsidRDefault="006B7F95" w:rsidP="00A627AA">
      <w:pPr>
        <w:spacing w:after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ab/>
        <w:t xml:space="preserve">Нормы литературного языка как основное понятие культуры речи. </w:t>
      </w:r>
    </w:p>
    <w:p w:rsidR="006B7F95" w:rsidRPr="00BD33D9" w:rsidRDefault="006B7F95" w:rsidP="00A627AA">
      <w:pPr>
        <w:spacing w:after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ab/>
        <w:t>Нормы ударения и произношения, лексические, грамматические: морфологические и синтаксические.</w:t>
      </w:r>
    </w:p>
    <w:p w:rsidR="006B7F95" w:rsidRPr="00BD33D9" w:rsidRDefault="006B7F95" w:rsidP="00A627AA">
      <w:pPr>
        <w:spacing w:after="0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ab/>
      </w:r>
      <w:r w:rsidRPr="00BD33D9">
        <w:rPr>
          <w:rFonts w:ascii="Times New Roman" w:hAnsi="Times New Roman"/>
          <w:b/>
          <w:sz w:val="24"/>
          <w:szCs w:val="24"/>
        </w:rPr>
        <w:t>Нормы ударения и произношения.</w:t>
      </w:r>
    </w:p>
    <w:p w:rsidR="006B7F95" w:rsidRPr="00BD33D9" w:rsidRDefault="006B7F95" w:rsidP="00A627AA">
      <w:pPr>
        <w:spacing w:after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b/>
          <w:sz w:val="24"/>
          <w:szCs w:val="24"/>
        </w:rPr>
        <w:tab/>
      </w:r>
      <w:r w:rsidRPr="00BD33D9">
        <w:rPr>
          <w:rFonts w:ascii="Times New Roman" w:hAnsi="Times New Roman"/>
          <w:sz w:val="24"/>
          <w:szCs w:val="24"/>
        </w:rPr>
        <w:t xml:space="preserve">Основные нормы литературного произношения: произношение безударных гласных звуков, согласных, сочетаний согласных. </w:t>
      </w:r>
    </w:p>
    <w:p w:rsidR="006B7F95" w:rsidRPr="00BD33D9" w:rsidRDefault="006B7F95" w:rsidP="00A627AA">
      <w:pPr>
        <w:spacing w:after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ab/>
        <w:t xml:space="preserve">Произношение некоторых грамматических форм. </w:t>
      </w:r>
    </w:p>
    <w:p w:rsidR="006B7F95" w:rsidRPr="00BD33D9" w:rsidRDefault="006B7F95" w:rsidP="00A627AA">
      <w:pPr>
        <w:spacing w:after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ab/>
        <w:t xml:space="preserve">Особенности произношения иноязычных слов, а также русских имен и отчеств. </w:t>
      </w:r>
      <w:r w:rsidRPr="00BD33D9">
        <w:rPr>
          <w:rFonts w:ascii="Times New Roman" w:hAnsi="Times New Roman"/>
          <w:sz w:val="24"/>
          <w:szCs w:val="24"/>
        </w:rPr>
        <w:tab/>
      </w:r>
    </w:p>
    <w:p w:rsidR="006B7F95" w:rsidRPr="00BD33D9" w:rsidRDefault="006B7F95" w:rsidP="00A627AA">
      <w:pPr>
        <w:spacing w:after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ab/>
        <w:t xml:space="preserve">Нормы ударения в современном русском языке. </w:t>
      </w:r>
    </w:p>
    <w:p w:rsidR="006B7F95" w:rsidRPr="00BD33D9" w:rsidRDefault="006B7F95" w:rsidP="00A627AA">
      <w:pPr>
        <w:spacing w:after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ab/>
        <w:t xml:space="preserve">  </w:t>
      </w:r>
      <w:r w:rsidRPr="00BD33D9">
        <w:rPr>
          <w:rFonts w:ascii="Times New Roman" w:hAnsi="Times New Roman"/>
          <w:b/>
          <w:sz w:val="24"/>
          <w:szCs w:val="24"/>
        </w:rPr>
        <w:t xml:space="preserve">Лексические нормы. </w:t>
      </w:r>
      <w:r w:rsidRPr="00BD33D9">
        <w:rPr>
          <w:rFonts w:ascii="Times New Roman" w:hAnsi="Times New Roman"/>
          <w:sz w:val="24"/>
          <w:szCs w:val="24"/>
        </w:rPr>
        <w:t xml:space="preserve">Лексическое значение слова. Синонимы. 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Фразеологические обороты. Группы слов по происхождению и употреблению. Лексический анализ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Выразительность русской речи.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Выбор и организация языковых сре</w:t>
      </w:r>
      <w:proofErr w:type="gramStart"/>
      <w:r w:rsidRPr="00BD33D9">
        <w:rPr>
          <w:rFonts w:ascii="Times New Roman" w:hAnsi="Times New Roman"/>
          <w:sz w:val="24"/>
          <w:szCs w:val="24"/>
        </w:rPr>
        <w:t>дств в с</w:t>
      </w:r>
      <w:proofErr w:type="gramEnd"/>
      <w:r w:rsidRPr="00BD33D9">
        <w:rPr>
          <w:rFonts w:ascii="Times New Roman" w:hAnsi="Times New Roman"/>
          <w:sz w:val="24"/>
          <w:szCs w:val="24"/>
        </w:rPr>
        <w:t>оот</w:t>
      </w:r>
      <w:r w:rsidRPr="00BD33D9">
        <w:rPr>
          <w:rFonts w:ascii="Times New Roman" w:hAnsi="Times New Roman"/>
          <w:sz w:val="24"/>
          <w:szCs w:val="24"/>
        </w:rPr>
        <w:softHyphen/>
        <w:t>ветствии с темой, целями, сферой и ситуацией общения.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 xml:space="preserve">Средства выразительности. Тестовые задания.  </w:t>
      </w:r>
    </w:p>
    <w:p w:rsidR="006B7F95" w:rsidRPr="00BD33D9" w:rsidRDefault="006B7F95" w:rsidP="00A627AA">
      <w:pPr>
        <w:spacing w:after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b/>
          <w:sz w:val="24"/>
          <w:szCs w:val="24"/>
        </w:rPr>
        <w:tab/>
      </w:r>
      <w:r w:rsidRPr="00BD33D9">
        <w:rPr>
          <w:rFonts w:ascii="Times New Roman" w:hAnsi="Times New Roman"/>
          <w:sz w:val="24"/>
          <w:szCs w:val="24"/>
        </w:rPr>
        <w:t xml:space="preserve"> </w:t>
      </w:r>
    </w:p>
    <w:p w:rsidR="006B7F95" w:rsidRPr="00BD33D9" w:rsidRDefault="006B7F95" w:rsidP="00A627AA">
      <w:pPr>
        <w:spacing w:after="0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ab/>
      </w:r>
      <w:r w:rsidRPr="00BD33D9">
        <w:rPr>
          <w:rFonts w:ascii="Times New Roman" w:hAnsi="Times New Roman"/>
          <w:b/>
          <w:sz w:val="24"/>
          <w:szCs w:val="24"/>
        </w:rPr>
        <w:t>Грамматические нормы.</w:t>
      </w:r>
    </w:p>
    <w:p w:rsidR="006B7F95" w:rsidRPr="00BD33D9" w:rsidRDefault="006B7F95" w:rsidP="00A627AA">
      <w:pPr>
        <w:spacing w:after="0"/>
        <w:ind w:left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b/>
          <w:sz w:val="24"/>
          <w:szCs w:val="24"/>
        </w:rPr>
        <w:t>Нормы в морфологии и орфографии</w:t>
      </w:r>
      <w:r w:rsidRPr="00BD33D9">
        <w:rPr>
          <w:rFonts w:ascii="Times New Roman" w:hAnsi="Times New Roman"/>
          <w:sz w:val="24"/>
          <w:szCs w:val="24"/>
        </w:rPr>
        <w:t>. Нормативное употребление форм имен существительных, имен прилагательных, глаголов, местоимений, числит</w:t>
      </w:r>
      <w:r w:rsidR="00E20679" w:rsidRPr="00BD33D9">
        <w:rPr>
          <w:rFonts w:ascii="Times New Roman" w:hAnsi="Times New Roman"/>
          <w:sz w:val="24"/>
          <w:szCs w:val="24"/>
        </w:rPr>
        <w:t>ельных. Правописание корней. Правописание приставок. Правописание суффиксов</w:t>
      </w:r>
      <w:proofErr w:type="gramStart"/>
      <w:r w:rsidR="00E20679" w:rsidRPr="00BD33D9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b/>
          <w:sz w:val="24"/>
          <w:szCs w:val="24"/>
        </w:rPr>
        <w:lastRenderedPageBreak/>
        <w:t>Синтаксические нормы</w:t>
      </w:r>
      <w:r w:rsidRPr="00BD33D9">
        <w:rPr>
          <w:rFonts w:ascii="Times New Roman" w:hAnsi="Times New Roman"/>
          <w:sz w:val="24"/>
          <w:szCs w:val="24"/>
        </w:rPr>
        <w:t xml:space="preserve">. </w:t>
      </w:r>
    </w:p>
    <w:p w:rsidR="00E20679" w:rsidRPr="00BD33D9" w:rsidRDefault="00E20679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Словосочетание.</w:t>
      </w:r>
    </w:p>
    <w:p w:rsidR="006B7F95" w:rsidRPr="00BD33D9" w:rsidRDefault="00E20679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 xml:space="preserve"> </w:t>
      </w:r>
      <w:r w:rsidR="006B7F95" w:rsidRPr="00BD33D9">
        <w:rPr>
          <w:rFonts w:ascii="Times New Roman" w:hAnsi="Times New Roman"/>
          <w:sz w:val="24"/>
          <w:szCs w:val="24"/>
        </w:rPr>
        <w:t>Нормативное построение словосочетаний по типу согласования, управления. Правильное употребление предлогов в составе словосочетаний.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Предложение. Грамматическая (предик</w:t>
      </w:r>
      <w:r w:rsidR="00E20679" w:rsidRPr="00BD33D9">
        <w:rPr>
          <w:rFonts w:ascii="Times New Roman" w:hAnsi="Times New Roman"/>
          <w:sz w:val="24"/>
          <w:szCs w:val="24"/>
        </w:rPr>
        <w:t>ативная) основа предложения.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Простое осложнённое предложение. Знаки препинания в простом осложнённом предло</w:t>
      </w:r>
      <w:r w:rsidR="00E20679" w:rsidRPr="00BD33D9">
        <w:rPr>
          <w:rFonts w:ascii="Times New Roman" w:hAnsi="Times New Roman"/>
          <w:sz w:val="24"/>
          <w:szCs w:val="24"/>
        </w:rPr>
        <w:t>жении.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Правильное построение предложений.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Правильное построение предложений с обособленными членами.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Знаки препинания в сл</w:t>
      </w:r>
      <w:r w:rsidR="00E20679" w:rsidRPr="00BD33D9">
        <w:rPr>
          <w:rFonts w:ascii="Times New Roman" w:hAnsi="Times New Roman"/>
          <w:sz w:val="24"/>
          <w:szCs w:val="24"/>
        </w:rPr>
        <w:t>ожносочинённом предложении.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Знаки препинания в сло</w:t>
      </w:r>
      <w:r w:rsidR="00E20679" w:rsidRPr="00BD33D9">
        <w:rPr>
          <w:rFonts w:ascii="Times New Roman" w:hAnsi="Times New Roman"/>
          <w:sz w:val="24"/>
          <w:szCs w:val="24"/>
        </w:rPr>
        <w:t>жноподчинённом предложении.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Синтаксический анализ сложного предложения</w:t>
      </w:r>
      <w:proofErr w:type="gramStart"/>
      <w:r w:rsidR="00E20679" w:rsidRPr="00BD33D9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Слож</w:t>
      </w:r>
      <w:r w:rsidR="00E20679" w:rsidRPr="00BD33D9">
        <w:rPr>
          <w:rFonts w:ascii="Times New Roman" w:hAnsi="Times New Roman"/>
          <w:sz w:val="24"/>
          <w:szCs w:val="24"/>
        </w:rPr>
        <w:t>ные бессоюзные предложения.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Сложные предложе</w:t>
      </w:r>
      <w:r w:rsidR="00E20679" w:rsidRPr="00BD33D9">
        <w:rPr>
          <w:rFonts w:ascii="Times New Roman" w:hAnsi="Times New Roman"/>
          <w:sz w:val="24"/>
          <w:szCs w:val="24"/>
        </w:rPr>
        <w:t>ния с разными видами связи.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3D9">
        <w:rPr>
          <w:rFonts w:ascii="Times New Roman" w:hAnsi="Times New Roman"/>
          <w:b/>
          <w:sz w:val="24"/>
          <w:szCs w:val="24"/>
        </w:rPr>
        <w:t xml:space="preserve">МОДУЛЬ </w:t>
      </w:r>
      <w:r w:rsidRPr="00BD33D9">
        <w:rPr>
          <w:rFonts w:ascii="Times New Roman" w:hAnsi="Times New Roman"/>
          <w:b/>
          <w:sz w:val="24"/>
          <w:szCs w:val="24"/>
          <w:lang w:val="en-US"/>
        </w:rPr>
        <w:t>II</w:t>
      </w:r>
      <w:r w:rsidR="00E20679" w:rsidRPr="00BD33D9">
        <w:rPr>
          <w:rFonts w:ascii="Times New Roman" w:hAnsi="Times New Roman"/>
          <w:b/>
          <w:sz w:val="24"/>
          <w:szCs w:val="24"/>
        </w:rPr>
        <w:t xml:space="preserve">. </w:t>
      </w:r>
      <w:r w:rsidRPr="00BD33D9">
        <w:rPr>
          <w:rFonts w:ascii="Times New Roman" w:hAnsi="Times New Roman"/>
          <w:b/>
          <w:sz w:val="24"/>
          <w:szCs w:val="24"/>
        </w:rPr>
        <w:t xml:space="preserve"> Методика обучения написанию сжатого изложения.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Изложение. Виды изложений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Способы и приемы компрессии текста. Написание сжатого изложения и его анализ.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Определение, признаки и характеристика текста как единицы языка.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Тема, идея, проблема и способы их определения и формулирования.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Композиция, логическая, грамматическая структура текста.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 xml:space="preserve">Понятие о </w:t>
      </w:r>
      <w:proofErr w:type="spellStart"/>
      <w:r w:rsidRPr="00BD33D9">
        <w:rPr>
          <w:rFonts w:ascii="Times New Roman" w:hAnsi="Times New Roman"/>
          <w:sz w:val="24"/>
          <w:szCs w:val="24"/>
        </w:rPr>
        <w:t>микротеме</w:t>
      </w:r>
      <w:proofErr w:type="spellEnd"/>
      <w:r w:rsidRPr="00BD33D9">
        <w:rPr>
          <w:rFonts w:ascii="Times New Roman" w:hAnsi="Times New Roman"/>
          <w:sz w:val="24"/>
          <w:szCs w:val="24"/>
        </w:rPr>
        <w:t xml:space="preserve">. Соотношение </w:t>
      </w:r>
      <w:proofErr w:type="spellStart"/>
      <w:r w:rsidRPr="00BD33D9">
        <w:rPr>
          <w:rFonts w:ascii="Times New Roman" w:hAnsi="Times New Roman"/>
          <w:sz w:val="24"/>
          <w:szCs w:val="24"/>
        </w:rPr>
        <w:t>микротемы</w:t>
      </w:r>
      <w:proofErr w:type="spellEnd"/>
      <w:r w:rsidRPr="00BD33D9">
        <w:rPr>
          <w:rFonts w:ascii="Times New Roman" w:hAnsi="Times New Roman"/>
          <w:sz w:val="24"/>
          <w:szCs w:val="24"/>
        </w:rPr>
        <w:t xml:space="preserve"> и абзацного строения текста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Представление об абзаце как о пунктуационном знаке. Главная и второстепенная информация в тексте.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Ключевые слова и их роль в определении границ главной информации.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Способы компрессии (сокращения) текста: грамматические, логические, синтаксические.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Адекватное понимание письменной речи в различных сферах и ситуациях общения (В</w:t>
      </w:r>
      <w:proofErr w:type="gramStart"/>
      <w:r w:rsidRPr="00BD33D9">
        <w:rPr>
          <w:rFonts w:ascii="Times New Roman" w:hAnsi="Times New Roman"/>
          <w:sz w:val="24"/>
          <w:szCs w:val="24"/>
        </w:rPr>
        <w:t>1</w:t>
      </w:r>
      <w:proofErr w:type="gramEnd"/>
      <w:r w:rsidRPr="00BD33D9">
        <w:rPr>
          <w:rFonts w:ascii="Times New Roman" w:hAnsi="Times New Roman"/>
          <w:sz w:val="24"/>
          <w:szCs w:val="24"/>
        </w:rPr>
        <w:t>)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Текст как продукт речевой деятельности. Смысловая и композиционная це</w:t>
      </w:r>
      <w:r w:rsidR="00E20679" w:rsidRPr="00BD33D9">
        <w:rPr>
          <w:rFonts w:ascii="Times New Roman" w:hAnsi="Times New Roman"/>
          <w:sz w:val="24"/>
          <w:szCs w:val="24"/>
        </w:rPr>
        <w:t>лостность текста.</w:t>
      </w:r>
    </w:p>
    <w:p w:rsidR="006B7F95" w:rsidRPr="00BD33D9" w:rsidRDefault="006B7F95" w:rsidP="00A627AA">
      <w:pPr>
        <w:spacing w:after="0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 xml:space="preserve">Извлечение информации из различных источников </w:t>
      </w:r>
    </w:p>
    <w:p w:rsidR="006B7F95" w:rsidRPr="00BD33D9" w:rsidRDefault="006B7F95" w:rsidP="00A627AA">
      <w:pPr>
        <w:spacing w:after="0"/>
        <w:ind w:left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Письменное воспроизведение текста с заданной степенью свёрнутости (сжатое изложение сод</w:t>
      </w:r>
      <w:r w:rsidR="00E20679" w:rsidRPr="00BD33D9">
        <w:rPr>
          <w:rFonts w:ascii="Times New Roman" w:hAnsi="Times New Roman"/>
          <w:sz w:val="24"/>
          <w:szCs w:val="24"/>
        </w:rPr>
        <w:t>ержания прослушанного текста)</w:t>
      </w:r>
    </w:p>
    <w:p w:rsidR="006B7F95" w:rsidRPr="00BD33D9" w:rsidRDefault="006B7F95" w:rsidP="00A627AA">
      <w:pPr>
        <w:spacing w:after="0"/>
        <w:ind w:left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D33D9">
        <w:rPr>
          <w:rFonts w:ascii="Times New Roman" w:hAnsi="Times New Roman"/>
          <w:b/>
          <w:sz w:val="24"/>
          <w:szCs w:val="24"/>
        </w:rPr>
        <w:t xml:space="preserve">МОДУЛЬ </w:t>
      </w:r>
      <w:r w:rsidRPr="00BD33D9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BD33D9">
        <w:rPr>
          <w:rFonts w:ascii="Times New Roman" w:hAnsi="Times New Roman"/>
          <w:b/>
          <w:sz w:val="24"/>
          <w:szCs w:val="24"/>
        </w:rPr>
        <w:t>. Сочинение-рассуждение. Структура сочинения-рассуждения. Алгоритм напи</w:t>
      </w:r>
      <w:r w:rsidR="00E20679" w:rsidRPr="00BD33D9">
        <w:rPr>
          <w:rFonts w:ascii="Times New Roman" w:hAnsi="Times New Roman"/>
          <w:b/>
          <w:sz w:val="24"/>
          <w:szCs w:val="24"/>
        </w:rPr>
        <w:t xml:space="preserve">сания сочинения – рассуждения </w:t>
      </w:r>
    </w:p>
    <w:p w:rsidR="006B7F95" w:rsidRPr="00BD33D9" w:rsidRDefault="006B7F95" w:rsidP="00A627AA">
      <w:pPr>
        <w:spacing w:after="0"/>
        <w:ind w:left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>Как начать сочинение-рассуждение на лингвистическую тему Речевые клише, используемые в сочинении-рассуждении. Создание текста в соответствии с заданной темой и функционально-смысловым типом речи.</w:t>
      </w:r>
    </w:p>
    <w:p w:rsidR="006B7F95" w:rsidRPr="00BD33D9" w:rsidRDefault="006B7F95" w:rsidP="00A627AA">
      <w:pPr>
        <w:jc w:val="both"/>
        <w:rPr>
          <w:rFonts w:ascii="Times New Roman" w:hAnsi="Times New Roman"/>
          <w:sz w:val="24"/>
          <w:szCs w:val="24"/>
        </w:rPr>
      </w:pPr>
    </w:p>
    <w:p w:rsidR="00EB48DE" w:rsidRPr="00BD33D9" w:rsidRDefault="00EB48DE" w:rsidP="00EC038B">
      <w:pPr>
        <w:pStyle w:val="Standard"/>
        <w:rPr>
          <w:rFonts w:ascii="Times New Roman" w:hAnsi="Times New Roman" w:cs="Times New Roman"/>
        </w:rPr>
      </w:pPr>
      <w:r w:rsidRPr="00BD33D9">
        <w:rPr>
          <w:rFonts w:ascii="Times New Roman" w:hAnsi="Times New Roman" w:cs="Times New Roman"/>
          <w:b/>
          <w:lang w:val="en-US"/>
        </w:rPr>
        <w:t>III</w:t>
      </w:r>
      <w:r w:rsidRPr="00BD33D9">
        <w:rPr>
          <w:rFonts w:ascii="Times New Roman" w:hAnsi="Times New Roman" w:cs="Times New Roman"/>
          <w:b/>
        </w:rPr>
        <w:t>. ТЕМАТИЧЕСКОЕ ПЛАНИРОВАНИЕ</w:t>
      </w:r>
      <w:r w:rsidR="00EC038B" w:rsidRPr="00BD33D9">
        <w:rPr>
          <w:rFonts w:ascii="Times New Roman" w:hAnsi="Times New Roman" w:cs="Times New Roman"/>
          <w:b/>
        </w:rPr>
        <w:t xml:space="preserve"> </w:t>
      </w:r>
      <w:r w:rsidR="00EC038B" w:rsidRPr="00BD33D9">
        <w:rPr>
          <w:rFonts w:ascii="Times New Roman" w:hAnsi="Times New Roman" w:cs="Times New Roman"/>
          <w:b/>
          <w:bCs/>
          <w:color w:val="000000"/>
        </w:rPr>
        <w:t>КУРСА ВНЕУРОЧНОЙ ДЕЯТЕЛЬНОСТИ</w:t>
      </w:r>
      <w:r w:rsidR="00EC038B" w:rsidRPr="00BD33D9">
        <w:rPr>
          <w:rFonts w:ascii="Times New Roman" w:hAnsi="Times New Roman" w:cs="Times New Roman"/>
        </w:rPr>
        <w:t xml:space="preserve"> </w:t>
      </w:r>
      <w:r w:rsidR="00EC038B" w:rsidRPr="00BD33D9">
        <w:rPr>
          <w:rFonts w:ascii="Times New Roman" w:hAnsi="Times New Roman" w:cs="Times New Roman"/>
          <w:b/>
        </w:rPr>
        <w:t xml:space="preserve">«РОДНОЕ СЛОВО» В 9 КЛАССЕ. </w:t>
      </w:r>
    </w:p>
    <w:p w:rsidR="00A81869" w:rsidRPr="00BD33D9" w:rsidRDefault="00A81869" w:rsidP="00EC038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87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99"/>
        <w:gridCol w:w="5763"/>
        <w:gridCol w:w="3108"/>
      </w:tblGrid>
      <w:tr w:rsidR="00A81869" w:rsidRPr="00BD33D9" w:rsidTr="00EC038B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A81869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BD33D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33D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A81869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A81869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81869" w:rsidRPr="00BD33D9" w:rsidTr="00EC038B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A81869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A81869" w:rsidP="00A8186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EC038B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1869" w:rsidRPr="00BD33D9" w:rsidTr="00EC038B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A81869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EC038B" w:rsidRPr="00BD33D9" w:rsidRDefault="00EC038B" w:rsidP="00EC038B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МОДУЛЬ </w:t>
            </w: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Культура речи.</w:t>
            </w:r>
          </w:p>
          <w:p w:rsidR="00A81869" w:rsidRPr="00BD33D9" w:rsidRDefault="00A81869" w:rsidP="00A8186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EC038B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81869" w:rsidRPr="00BD33D9" w:rsidTr="00EC038B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A81869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EC038B" w:rsidRPr="00BD33D9" w:rsidRDefault="00EC038B" w:rsidP="00EC038B">
            <w:pPr>
              <w:spacing w:after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 w:rsidRPr="00BD33D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D33D9">
              <w:rPr>
                <w:rFonts w:ascii="Times New Roman" w:hAnsi="Times New Roman"/>
                <w:sz w:val="24"/>
                <w:szCs w:val="24"/>
              </w:rPr>
              <w:t>.  Методика обучения написанию сжатого изложения.</w:t>
            </w:r>
          </w:p>
          <w:p w:rsidR="00A81869" w:rsidRPr="00BD33D9" w:rsidRDefault="00A81869" w:rsidP="00A8186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EC038B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81869" w:rsidRPr="00BD33D9" w:rsidTr="00EC038B"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A81869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EC038B" w:rsidRPr="00BD33D9" w:rsidRDefault="00EC038B" w:rsidP="00EC038B">
            <w:pPr>
              <w:spacing w:after="0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 w:rsidRPr="00BD33D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D33D9">
              <w:rPr>
                <w:rFonts w:ascii="Times New Roman" w:hAnsi="Times New Roman"/>
                <w:sz w:val="24"/>
                <w:szCs w:val="24"/>
              </w:rPr>
              <w:t xml:space="preserve">. Сочинение-рассуждение. Структура сочинения-рассуждения. Алгоритм написания сочинения – рассуждения </w:t>
            </w:r>
          </w:p>
          <w:p w:rsidR="00A81869" w:rsidRPr="00BD33D9" w:rsidRDefault="00A81869" w:rsidP="00A8186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EC038B" w:rsidP="00EC038B">
            <w:pPr>
              <w:tabs>
                <w:tab w:val="center" w:pos="1496"/>
              </w:tabs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 2</w:t>
            </w:r>
          </w:p>
        </w:tc>
      </w:tr>
      <w:tr w:rsidR="00A81869" w:rsidRPr="00BD33D9" w:rsidTr="00EC038B">
        <w:trPr>
          <w:trHeight w:val="345"/>
        </w:trPr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A81869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A81869" w:rsidP="00A8186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Итоги года. Рефлексия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A81869" w:rsidRPr="00BD33D9" w:rsidRDefault="00A81869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C038B" w:rsidRPr="00BD33D9" w:rsidTr="00EC038B">
        <w:trPr>
          <w:trHeight w:val="345"/>
        </w:trPr>
        <w:tc>
          <w:tcPr>
            <w:tcW w:w="9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EC038B" w:rsidRPr="00BD33D9" w:rsidRDefault="00EC038B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EC038B" w:rsidRPr="00BD33D9" w:rsidRDefault="00EC038B" w:rsidP="00A81869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EC038B" w:rsidRPr="00BD33D9" w:rsidRDefault="00EC038B" w:rsidP="00A8186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33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:rsidR="00EB48DE" w:rsidRPr="00BD33D9" w:rsidRDefault="00EB48DE" w:rsidP="00A627AA">
      <w:pPr>
        <w:jc w:val="both"/>
        <w:rPr>
          <w:rFonts w:ascii="Times New Roman" w:hAnsi="Times New Roman"/>
          <w:sz w:val="24"/>
          <w:szCs w:val="24"/>
        </w:rPr>
      </w:pPr>
    </w:p>
    <w:p w:rsidR="00EB48DE" w:rsidRPr="00BD33D9" w:rsidRDefault="00EB48DE" w:rsidP="00EB48DE">
      <w:pPr>
        <w:pStyle w:val="Standard"/>
        <w:rPr>
          <w:rFonts w:ascii="Times New Roman" w:hAnsi="Times New Roman" w:cs="Times New Roman"/>
        </w:rPr>
      </w:pPr>
      <w:proofErr w:type="gramStart"/>
      <w:r w:rsidRPr="00BD33D9">
        <w:rPr>
          <w:rFonts w:ascii="Times New Roman" w:hAnsi="Times New Roman" w:cs="Times New Roman"/>
          <w:b/>
          <w:lang w:val="en-US"/>
        </w:rPr>
        <w:t>III</w:t>
      </w:r>
      <w:r w:rsidRPr="00BD33D9">
        <w:rPr>
          <w:rFonts w:ascii="Times New Roman" w:hAnsi="Times New Roman" w:cs="Times New Roman"/>
          <w:b/>
        </w:rPr>
        <w:t>.</w:t>
      </w:r>
      <w:r w:rsidRPr="00BD33D9">
        <w:rPr>
          <w:rFonts w:ascii="Times New Roman" w:hAnsi="Times New Roman" w:cs="Times New Roman"/>
          <w:b/>
          <w:lang w:val="en-US"/>
        </w:rPr>
        <w:t>I</w:t>
      </w:r>
      <w:r w:rsidRPr="00BD33D9">
        <w:rPr>
          <w:rFonts w:ascii="Times New Roman" w:hAnsi="Times New Roman" w:cs="Times New Roman"/>
          <w:b/>
        </w:rPr>
        <w:t xml:space="preserve">. </w:t>
      </w:r>
      <w:r w:rsidR="00E20679" w:rsidRPr="00BD33D9">
        <w:rPr>
          <w:rFonts w:ascii="Times New Roman" w:hAnsi="Times New Roman" w:cs="Times New Roman"/>
          <w:b/>
        </w:rPr>
        <w:t xml:space="preserve">КАЛЕНДАРНО-ТЕМАТИЧЕСКОЕ ПЛАНИРОВАНИЕ </w:t>
      </w:r>
      <w:r w:rsidRPr="00BD33D9">
        <w:rPr>
          <w:rFonts w:ascii="Times New Roman" w:hAnsi="Times New Roman" w:cs="Times New Roman"/>
          <w:b/>
          <w:bCs/>
          <w:color w:val="000000"/>
        </w:rPr>
        <w:t>КУРСА ВНЕУРОЧНОЙ ДЕЯТЕЛЬНОСТИ</w:t>
      </w:r>
      <w:r w:rsidRPr="00BD33D9">
        <w:rPr>
          <w:rFonts w:ascii="Times New Roman" w:hAnsi="Times New Roman" w:cs="Times New Roman"/>
        </w:rPr>
        <w:t xml:space="preserve"> </w:t>
      </w:r>
      <w:r w:rsidRPr="00BD33D9">
        <w:rPr>
          <w:rFonts w:ascii="Times New Roman" w:hAnsi="Times New Roman" w:cs="Times New Roman"/>
          <w:b/>
        </w:rPr>
        <w:t>«РОДНОЕ СЛОВО» В 9 КЛАССЕ.</w:t>
      </w:r>
      <w:proofErr w:type="gramEnd"/>
      <w:r w:rsidRPr="00BD33D9">
        <w:rPr>
          <w:rFonts w:ascii="Times New Roman" w:hAnsi="Times New Roman" w:cs="Times New Roman"/>
          <w:b/>
        </w:rPr>
        <w:t xml:space="preserve"> </w:t>
      </w:r>
    </w:p>
    <w:p w:rsidR="006B7F95" w:rsidRPr="00BD33D9" w:rsidRDefault="006B7F95" w:rsidP="00A627AA">
      <w:pPr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237"/>
        <w:gridCol w:w="992"/>
        <w:gridCol w:w="932"/>
      </w:tblGrid>
      <w:tr w:rsidR="00DE5A3B" w:rsidRPr="00BD33D9" w:rsidTr="00E20679">
        <w:trPr>
          <w:trHeight w:val="27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A3B" w:rsidRPr="00BD33D9" w:rsidRDefault="00DE5A3B" w:rsidP="00A627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33D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E5A3B" w:rsidRPr="00BD33D9" w:rsidRDefault="00DE5A3B" w:rsidP="00A627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3B" w:rsidRPr="00BD33D9" w:rsidRDefault="00DE5A3B" w:rsidP="00A627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33D9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3B" w:rsidRPr="00BD33D9" w:rsidRDefault="00DE5A3B" w:rsidP="00A627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33D9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E20679" w:rsidRPr="00BD33D9" w:rsidTr="00E20679">
        <w:trPr>
          <w:trHeight w:val="27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79" w:rsidRPr="00BD33D9" w:rsidRDefault="00E20679" w:rsidP="00A627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79" w:rsidRPr="00BD33D9" w:rsidRDefault="00E20679" w:rsidP="00A627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79" w:rsidRPr="00BD33D9" w:rsidRDefault="00E20679" w:rsidP="00A627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33D9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79" w:rsidRPr="00BD33D9" w:rsidRDefault="00E20679" w:rsidP="00A627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33D9"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E20679" w:rsidRPr="00BD33D9" w:rsidTr="00E20679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79" w:rsidRPr="00BD33D9" w:rsidRDefault="00E20679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79" w:rsidRPr="00BD33D9" w:rsidRDefault="00E20679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79" w:rsidRPr="00C90523" w:rsidRDefault="00C90523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6/09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79" w:rsidRPr="00BD33D9" w:rsidRDefault="00E20679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679" w:rsidRPr="00BD33D9" w:rsidTr="00E20679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79" w:rsidRPr="00BD33D9" w:rsidRDefault="00E20679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79" w:rsidRPr="00BD33D9" w:rsidRDefault="00E20679" w:rsidP="00C90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 xml:space="preserve">Норма, её динамика и вариативность.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C90523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13/09</w:t>
            </w:r>
          </w:p>
          <w:p w:rsidR="00E20679" w:rsidRPr="00C90523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20/09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679" w:rsidRPr="00BD33D9" w:rsidRDefault="00E20679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0523" w:rsidRPr="00BD33D9" w:rsidTr="00E20679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23" w:rsidRPr="00BD33D9" w:rsidRDefault="00C90523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23" w:rsidRPr="00BD33D9" w:rsidRDefault="00C90523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Речевой этикет.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23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27/09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23" w:rsidRPr="00BD33D9" w:rsidRDefault="00C90523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Стили литературного языка. Особенности научного стиля.</w:t>
            </w:r>
          </w:p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C90523" w:rsidRDefault="00B252E6" w:rsidP="00991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4/10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Разговорный стиль.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C90523" w:rsidRDefault="00B252E6" w:rsidP="00991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11/10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Публицистический стиль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991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18/10</w:t>
            </w:r>
          </w:p>
          <w:p w:rsidR="00B252E6" w:rsidRPr="00C90523" w:rsidRDefault="00B252E6" w:rsidP="009912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25/10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Культура делового общения. Официально-деловой стиль. Культура устной деловой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1/11</w:t>
            </w:r>
          </w:p>
          <w:p w:rsidR="00B252E6" w:rsidRPr="00C90523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8/11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Культура устной деловой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15/11</w:t>
            </w:r>
          </w:p>
          <w:p w:rsidR="00B252E6" w:rsidRPr="00C90523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Культура монологической речи. Культура поведения и этические нормы общения.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C90523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22/11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Слово, его назначение в речи. Слово как выразительное средство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29/11</w:t>
            </w:r>
          </w:p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6/12</w:t>
            </w:r>
          </w:p>
          <w:p w:rsidR="00B252E6" w:rsidRPr="00C90523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Особенности заимствованных слов в русском языке. Лексические нормы.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13/12</w:t>
            </w:r>
          </w:p>
          <w:p w:rsidR="00B252E6" w:rsidRPr="00C90523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20/12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2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Фразеологизмы, их использование в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DB5A5D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C90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 xml:space="preserve">Пословицы и поговорки в речи.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27/12</w:t>
            </w:r>
          </w:p>
          <w:p w:rsidR="00B252E6" w:rsidRPr="00C90523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Крылатые слова и выражения.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C90523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3/01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Фразеологизмы, их использование в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10/01</w:t>
            </w:r>
          </w:p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17/01</w:t>
            </w:r>
          </w:p>
          <w:p w:rsidR="00B252E6" w:rsidRPr="00C90523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2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Практикум по теме «Фразеология».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C90523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24/01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Фонетические средства языковой выразительности.</w:t>
            </w:r>
          </w:p>
          <w:p w:rsidR="00B252E6" w:rsidRPr="00BD33D9" w:rsidRDefault="00B252E6" w:rsidP="00C90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Орфоэпия. Нормы произношения</w:t>
            </w:r>
            <w:proofErr w:type="gramStart"/>
            <w:r w:rsidRPr="00BD33D9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31/1</w:t>
            </w:r>
          </w:p>
          <w:p w:rsidR="00B252E6" w:rsidRPr="00C90523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7/02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Трудности русской грамматики. Речевые ошибки и их устранение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14/02</w:t>
            </w:r>
          </w:p>
          <w:p w:rsidR="00B252E6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21/02</w:t>
            </w:r>
          </w:p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28/02</w:t>
            </w:r>
          </w:p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6/03</w:t>
            </w:r>
          </w:p>
          <w:p w:rsidR="00B252E6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13/03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2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Написание изложения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20/03</w:t>
            </w:r>
          </w:p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27/03</w:t>
            </w:r>
          </w:p>
          <w:p w:rsidR="00B252E6" w:rsidRPr="00C90523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C90523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252E6" w:rsidRPr="00BD33D9" w:rsidTr="00E20679">
        <w:trPr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1D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Написание  изложения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3/04</w:t>
            </w:r>
          </w:p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10/04</w:t>
            </w:r>
          </w:p>
          <w:p w:rsidR="00B252E6" w:rsidRPr="00C90523" w:rsidRDefault="00B252E6" w:rsidP="00C905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E20679">
        <w:trPr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Написание  сочинения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17/04</w:t>
            </w:r>
          </w:p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24/05</w:t>
            </w:r>
          </w:p>
          <w:p w:rsidR="00B252E6" w:rsidRP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0C2623">
        <w:trPr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tabs>
                <w:tab w:val="center" w:pos="28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 xml:space="preserve">Требования к </w:t>
            </w:r>
            <w:r w:rsidRPr="00BD33D9">
              <w:rPr>
                <w:rFonts w:ascii="Times New Roman" w:hAnsi="Times New Roman"/>
                <w:sz w:val="24"/>
                <w:szCs w:val="24"/>
              </w:rPr>
              <w:tab/>
              <w:t xml:space="preserve">Сочинению </w:t>
            </w:r>
            <w:proofErr w:type="gramStart"/>
            <w:r w:rsidRPr="00BD33D9"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  <w:r w:rsidRPr="00BD33D9">
              <w:rPr>
                <w:rFonts w:ascii="Times New Roman" w:hAnsi="Times New Roman"/>
                <w:sz w:val="24"/>
                <w:szCs w:val="24"/>
              </w:rPr>
              <w:t xml:space="preserve">ассуждению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8/05</w:t>
            </w:r>
          </w:p>
          <w:p w:rsidR="00B252E6" w:rsidRP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52E6" w:rsidRPr="00BD33D9" w:rsidTr="000C2623">
        <w:trPr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2E6" w:rsidRPr="00BD33D9" w:rsidRDefault="00B252E6" w:rsidP="00A62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3D9">
              <w:rPr>
                <w:rFonts w:ascii="Times New Roman" w:hAnsi="Times New Roman"/>
                <w:sz w:val="24"/>
                <w:szCs w:val="24"/>
              </w:rPr>
              <w:t>Пробный экзамен в форме ОГЭ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15/05</w:t>
            </w:r>
          </w:p>
          <w:p w:rsidR="00B252E6" w:rsidRDefault="00B252E6" w:rsidP="00B252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22/05</w:t>
            </w:r>
          </w:p>
          <w:p w:rsidR="00B252E6" w:rsidRPr="00BD33D9" w:rsidRDefault="00B252E6" w:rsidP="00A627AA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2E6" w:rsidRPr="00BD33D9" w:rsidRDefault="00B252E6" w:rsidP="00A627AA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F95" w:rsidRPr="00BD33D9" w:rsidRDefault="006B7F95" w:rsidP="00A627AA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 xml:space="preserve">              </w:t>
      </w:r>
    </w:p>
    <w:p w:rsidR="00A627AA" w:rsidRPr="00BD33D9" w:rsidRDefault="006B7F95" w:rsidP="00A627AA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 xml:space="preserve">         </w:t>
      </w:r>
    </w:p>
    <w:p w:rsidR="006B7F95" w:rsidRPr="00BD33D9" w:rsidRDefault="00A627AA" w:rsidP="00A627AA">
      <w:pPr>
        <w:tabs>
          <w:tab w:val="left" w:pos="3675"/>
        </w:tabs>
        <w:jc w:val="both"/>
        <w:rPr>
          <w:rFonts w:ascii="Times New Roman" w:hAnsi="Times New Roman"/>
          <w:b/>
          <w:sz w:val="24"/>
          <w:szCs w:val="24"/>
        </w:rPr>
      </w:pPr>
      <w:r w:rsidRPr="00BD33D9">
        <w:rPr>
          <w:rFonts w:ascii="Times New Roman" w:hAnsi="Times New Roman"/>
          <w:b/>
          <w:sz w:val="24"/>
          <w:szCs w:val="24"/>
        </w:rPr>
        <w:t xml:space="preserve">Список литературы. </w:t>
      </w:r>
    </w:p>
    <w:p w:rsidR="006B7F95" w:rsidRPr="00BD33D9" w:rsidRDefault="006B7F95" w:rsidP="00A627AA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 xml:space="preserve">1. </w:t>
      </w:r>
      <w:r w:rsidR="00A627AA" w:rsidRPr="00BD33D9">
        <w:rPr>
          <w:rFonts w:ascii="Times New Roman" w:hAnsi="Times New Roman"/>
          <w:sz w:val="24"/>
          <w:szCs w:val="24"/>
        </w:rPr>
        <w:t>В.И. Максимова, А.В. Голубева «Русский язык и культура речи»  - Москва «</w:t>
      </w:r>
      <w:proofErr w:type="spellStart"/>
      <w:r w:rsidR="00A627AA" w:rsidRPr="00BD33D9">
        <w:rPr>
          <w:rFonts w:ascii="Times New Roman" w:hAnsi="Times New Roman"/>
          <w:sz w:val="24"/>
          <w:szCs w:val="24"/>
        </w:rPr>
        <w:t>Юрайт</w:t>
      </w:r>
      <w:proofErr w:type="spellEnd"/>
      <w:r w:rsidR="00A627AA" w:rsidRPr="00BD33D9">
        <w:rPr>
          <w:rFonts w:ascii="Times New Roman" w:hAnsi="Times New Roman"/>
          <w:sz w:val="24"/>
          <w:szCs w:val="24"/>
        </w:rPr>
        <w:t xml:space="preserve">» 2009. </w:t>
      </w:r>
    </w:p>
    <w:p w:rsidR="006B7F95" w:rsidRPr="00BD33D9" w:rsidRDefault="006B7F95" w:rsidP="00A627AA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 xml:space="preserve">2. </w:t>
      </w:r>
      <w:r w:rsidR="00A627AA" w:rsidRPr="00BD33D9">
        <w:rPr>
          <w:rFonts w:ascii="Times New Roman" w:hAnsi="Times New Roman"/>
          <w:sz w:val="24"/>
          <w:szCs w:val="24"/>
        </w:rPr>
        <w:t xml:space="preserve">П.А. </w:t>
      </w:r>
      <w:proofErr w:type="spellStart"/>
      <w:r w:rsidR="00A627AA" w:rsidRPr="00BD33D9">
        <w:rPr>
          <w:rFonts w:ascii="Times New Roman" w:hAnsi="Times New Roman"/>
          <w:sz w:val="24"/>
          <w:szCs w:val="24"/>
        </w:rPr>
        <w:t>Лекант</w:t>
      </w:r>
      <w:proofErr w:type="spellEnd"/>
      <w:r w:rsidR="00A627AA" w:rsidRPr="00BD33D9">
        <w:rPr>
          <w:rFonts w:ascii="Times New Roman" w:hAnsi="Times New Roman"/>
          <w:sz w:val="24"/>
          <w:szCs w:val="24"/>
        </w:rPr>
        <w:t xml:space="preserve"> «Современный русский литературный язык» - Москва «Арт-пресс» 2012</w:t>
      </w:r>
    </w:p>
    <w:p w:rsidR="006B7F95" w:rsidRPr="00BD33D9" w:rsidRDefault="006B7F95" w:rsidP="00A627AA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BD33D9">
        <w:rPr>
          <w:rFonts w:ascii="Times New Roman" w:hAnsi="Times New Roman"/>
          <w:sz w:val="24"/>
          <w:szCs w:val="24"/>
        </w:rPr>
        <w:t xml:space="preserve">3. Розенталь Д.Э., Голуб И.Б. Русский язык. Сочинения и экзамены </w:t>
      </w:r>
      <w:proofErr w:type="gramStart"/>
      <w:r w:rsidRPr="00BD33D9">
        <w:rPr>
          <w:rFonts w:ascii="Times New Roman" w:hAnsi="Times New Roman"/>
          <w:sz w:val="24"/>
          <w:szCs w:val="24"/>
        </w:rPr>
        <w:t>на</w:t>
      </w:r>
      <w:proofErr w:type="gramEnd"/>
      <w:r w:rsidRPr="00BD33D9">
        <w:rPr>
          <w:rFonts w:ascii="Times New Roman" w:hAnsi="Times New Roman"/>
          <w:sz w:val="24"/>
          <w:szCs w:val="24"/>
        </w:rPr>
        <w:t xml:space="preserve"> отлично. Стилистика и культура речи</w:t>
      </w:r>
      <w:r w:rsidR="00A627AA" w:rsidRPr="00BD33D9">
        <w:rPr>
          <w:rFonts w:ascii="Times New Roman" w:hAnsi="Times New Roman"/>
          <w:sz w:val="24"/>
          <w:szCs w:val="24"/>
        </w:rPr>
        <w:t xml:space="preserve">. </w:t>
      </w:r>
    </w:p>
    <w:p w:rsidR="00A627AA" w:rsidRPr="00BD33D9" w:rsidRDefault="00A627AA" w:rsidP="00A627AA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Интернет — ресурсы.</w:t>
      </w:r>
    </w:p>
    <w:p w:rsidR="00A627AA" w:rsidRPr="00BD33D9" w:rsidRDefault="00A627AA" w:rsidP="00A627AA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Сайт ФИПИ. </w:t>
      </w:r>
      <w:r w:rsidRPr="00BD33D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http://www.fipi.ru/HYPERLINK "http://www.fipi.ru/".</w:t>
      </w: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D33D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Открытый банк заданий</w:t>
      </w:r>
    </w:p>
    <w:p w:rsidR="00A627AA" w:rsidRPr="00BD33D9" w:rsidRDefault="00A627AA" w:rsidP="00A627AA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Сайт «Сдам ГИА».</w:t>
      </w:r>
    </w:p>
    <w:p w:rsidR="00A627AA" w:rsidRPr="00BD33D9" w:rsidRDefault="00A627AA" w:rsidP="00A627AA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Сайт «По уши в ГИА».</w:t>
      </w:r>
    </w:p>
    <w:p w:rsidR="00A627AA" w:rsidRPr="00BD33D9" w:rsidRDefault="00A627AA" w:rsidP="00A627AA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D3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Сайт «Капканы ЕГЭ и ГИА».</w:t>
      </w:r>
    </w:p>
    <w:p w:rsidR="00F105C2" w:rsidRPr="00A627AA" w:rsidRDefault="00F105C2" w:rsidP="00A627AA">
      <w:pPr>
        <w:jc w:val="both"/>
        <w:rPr>
          <w:rFonts w:ascii="Times New Roman" w:hAnsi="Times New Roman"/>
          <w:sz w:val="24"/>
          <w:szCs w:val="24"/>
        </w:rPr>
      </w:pPr>
    </w:p>
    <w:sectPr w:rsidR="00F105C2" w:rsidRPr="00A627AA" w:rsidSect="00F1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WenQuanYi Zen Hei Sharp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1A40"/>
    <w:multiLevelType w:val="hybridMultilevel"/>
    <w:tmpl w:val="964E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D387F"/>
    <w:multiLevelType w:val="hybridMultilevel"/>
    <w:tmpl w:val="4D669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948A3"/>
    <w:multiLevelType w:val="hybridMultilevel"/>
    <w:tmpl w:val="B07C1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12F6F"/>
    <w:multiLevelType w:val="hybridMultilevel"/>
    <w:tmpl w:val="2D50C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E51CE"/>
    <w:multiLevelType w:val="hybridMultilevel"/>
    <w:tmpl w:val="148A6E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EF2BBF"/>
    <w:multiLevelType w:val="hybridMultilevel"/>
    <w:tmpl w:val="F216F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763E51"/>
    <w:multiLevelType w:val="multilevel"/>
    <w:tmpl w:val="EC30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C8501D"/>
    <w:multiLevelType w:val="multilevel"/>
    <w:tmpl w:val="9442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F0AB7"/>
    <w:multiLevelType w:val="hybridMultilevel"/>
    <w:tmpl w:val="428E9432"/>
    <w:lvl w:ilvl="0" w:tplc="F8AEBBD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6B6904"/>
    <w:multiLevelType w:val="multilevel"/>
    <w:tmpl w:val="0B24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F12046"/>
    <w:multiLevelType w:val="hybridMultilevel"/>
    <w:tmpl w:val="A8DA411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614B7F"/>
    <w:multiLevelType w:val="multilevel"/>
    <w:tmpl w:val="FA46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97315F"/>
    <w:multiLevelType w:val="hybridMultilevel"/>
    <w:tmpl w:val="6EC87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9A7B86"/>
    <w:multiLevelType w:val="multilevel"/>
    <w:tmpl w:val="4BF6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3A4C5E"/>
    <w:multiLevelType w:val="hybridMultilevel"/>
    <w:tmpl w:val="CD12B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23D06"/>
    <w:multiLevelType w:val="hybridMultilevel"/>
    <w:tmpl w:val="BC9C5D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E27A79"/>
    <w:multiLevelType w:val="hybridMultilevel"/>
    <w:tmpl w:val="73AE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C31DCF"/>
    <w:multiLevelType w:val="hybridMultilevel"/>
    <w:tmpl w:val="52061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15"/>
  </w:num>
  <w:num w:numId="10">
    <w:abstractNumId w:val="16"/>
  </w:num>
  <w:num w:numId="11">
    <w:abstractNumId w:val="14"/>
  </w:num>
  <w:num w:numId="12">
    <w:abstractNumId w:val="12"/>
  </w:num>
  <w:num w:numId="13">
    <w:abstractNumId w:val="1"/>
  </w:num>
  <w:num w:numId="14">
    <w:abstractNumId w:val="0"/>
  </w:num>
  <w:num w:numId="15">
    <w:abstractNumId w:val="7"/>
  </w:num>
  <w:num w:numId="16">
    <w:abstractNumId w:val="6"/>
  </w:num>
  <w:num w:numId="17">
    <w:abstractNumId w:val="11"/>
  </w:num>
  <w:num w:numId="18">
    <w:abstractNumId w:val="13"/>
  </w:num>
  <w:num w:numId="19">
    <w:abstractNumId w:val="9"/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7F95"/>
    <w:rsid w:val="000C2623"/>
    <w:rsid w:val="001B450A"/>
    <w:rsid w:val="00397BFB"/>
    <w:rsid w:val="004D0A21"/>
    <w:rsid w:val="00520BA0"/>
    <w:rsid w:val="006B7F95"/>
    <w:rsid w:val="006D1B60"/>
    <w:rsid w:val="00810860"/>
    <w:rsid w:val="00824EDE"/>
    <w:rsid w:val="008324B0"/>
    <w:rsid w:val="008F20B7"/>
    <w:rsid w:val="00926057"/>
    <w:rsid w:val="00A36973"/>
    <w:rsid w:val="00A521E1"/>
    <w:rsid w:val="00A627AA"/>
    <w:rsid w:val="00A81869"/>
    <w:rsid w:val="00B252E6"/>
    <w:rsid w:val="00BB09FB"/>
    <w:rsid w:val="00BD33D9"/>
    <w:rsid w:val="00BF50C7"/>
    <w:rsid w:val="00C90523"/>
    <w:rsid w:val="00CA6261"/>
    <w:rsid w:val="00D476F1"/>
    <w:rsid w:val="00D64470"/>
    <w:rsid w:val="00DB5A5D"/>
    <w:rsid w:val="00DE5A3B"/>
    <w:rsid w:val="00E20679"/>
    <w:rsid w:val="00E42129"/>
    <w:rsid w:val="00EB48DE"/>
    <w:rsid w:val="00EC038B"/>
    <w:rsid w:val="00F1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6B7F9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6B7F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B7F9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B09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BB09FB"/>
  </w:style>
  <w:style w:type="paragraph" w:customStyle="1" w:styleId="Textbody">
    <w:name w:val="Text body"/>
    <w:basedOn w:val="a"/>
    <w:rsid w:val="00E20679"/>
    <w:pPr>
      <w:widowControl w:val="0"/>
      <w:suppressAutoHyphens/>
      <w:autoSpaceDN w:val="0"/>
      <w:spacing w:after="120" w:line="240" w:lineRule="auto"/>
      <w:textAlignment w:val="baseline"/>
    </w:pPr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E206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BF5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0C7"/>
    <w:rPr>
      <w:rFonts w:ascii="Tahoma" w:eastAsia="Calibri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uiPriority w:val="1"/>
    <w:locked/>
    <w:rsid w:val="008324B0"/>
    <w:rPr>
      <w:rFonts w:ascii="Calibri" w:eastAsia="Calibri" w:hAnsi="Calibri"/>
    </w:rPr>
  </w:style>
  <w:style w:type="paragraph" w:styleId="a8">
    <w:name w:val="No Spacing"/>
    <w:link w:val="a7"/>
    <w:uiPriority w:val="1"/>
    <w:qFormat/>
    <w:rsid w:val="008324B0"/>
    <w:pPr>
      <w:spacing w:after="0" w:line="240" w:lineRule="auto"/>
    </w:pPr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Администратор</cp:lastModifiedBy>
  <cp:revision>22</cp:revision>
  <dcterms:created xsi:type="dcterms:W3CDTF">2018-09-18T15:11:00Z</dcterms:created>
  <dcterms:modified xsi:type="dcterms:W3CDTF">2023-10-08T11:28:00Z</dcterms:modified>
</cp:coreProperties>
</file>